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C8" w:rsidRPr="00086DD8" w:rsidRDefault="002E6242" w:rsidP="002E624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348575" cy="405516"/>
            <wp:effectExtent l="19050" t="0" r="3975" b="0"/>
            <wp:docPr id="9" name="Рисунок 1" descr="D:\Die Arbeit\Веб-сайт\Bee Leas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e Arbeit\Веб-сайт\Bee Leas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32" cy="40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24" w:rsidRPr="00803224" w:rsidRDefault="002E6242" w:rsidP="002E6242">
      <w:pPr>
        <w:spacing w:after="0" w:line="280" w:lineRule="exact"/>
        <w:rPr>
          <w:rFonts w:ascii="Arial" w:hAnsi="Arial" w:cs="Arial"/>
          <w:sz w:val="18"/>
          <w:szCs w:val="18"/>
        </w:rPr>
      </w:pPr>
      <w:r w:rsidRPr="00803224">
        <w:rPr>
          <w:rFonts w:ascii="Arial" w:hAnsi="Arial" w:cs="Arial"/>
          <w:sz w:val="18"/>
          <w:szCs w:val="18"/>
        </w:rPr>
        <w:t>Общество с ограниченной ответственностью «</w:t>
      </w:r>
      <w:proofErr w:type="spellStart"/>
      <w:r w:rsidRPr="00803224">
        <w:rPr>
          <w:rFonts w:ascii="Arial" w:hAnsi="Arial" w:cs="Arial"/>
          <w:sz w:val="18"/>
          <w:szCs w:val="18"/>
        </w:rPr>
        <w:t>Би</w:t>
      </w:r>
      <w:proofErr w:type="spellEnd"/>
      <w:r w:rsidRPr="00803224">
        <w:rPr>
          <w:rFonts w:ascii="Arial" w:hAnsi="Arial" w:cs="Arial"/>
          <w:sz w:val="18"/>
          <w:szCs w:val="18"/>
        </w:rPr>
        <w:t xml:space="preserve"> Лизинг»</w:t>
      </w:r>
    </w:p>
    <w:p w:rsidR="002D5EB0" w:rsidRPr="00A33447" w:rsidRDefault="00AC7252" w:rsidP="00A33447">
      <w:pPr>
        <w:tabs>
          <w:tab w:val="left" w:pos="1560"/>
        </w:tabs>
        <w:spacing w:after="0" w:line="240" w:lineRule="auto"/>
        <w:rPr>
          <w:rFonts w:ascii="Times New Roman" w:hAnsi="Times New Roman"/>
          <w:sz w:val="18"/>
          <w:szCs w:val="18"/>
        </w:rPr>
      </w:pPr>
      <w:hyperlink r:id="rId9" w:history="1">
        <w:r w:rsidR="00A45502" w:rsidRPr="00916F6E">
          <w:rPr>
            <w:rFonts w:ascii="Arial" w:hAnsi="Arial" w:cs="Arial"/>
            <w:sz w:val="18"/>
            <w:szCs w:val="18"/>
          </w:rPr>
          <w:t>www.beeleasing.by</w:t>
        </w:r>
      </w:hyperlink>
      <w:r w:rsidR="00A45502">
        <w:rPr>
          <w:rFonts w:ascii="Arial" w:hAnsi="Arial" w:cs="Arial"/>
          <w:sz w:val="18"/>
          <w:szCs w:val="18"/>
        </w:rPr>
        <w:br/>
      </w:r>
    </w:p>
    <w:p w:rsidR="00A33447" w:rsidRDefault="00A33447" w:rsidP="00A33447">
      <w:pPr>
        <w:pStyle w:val="3"/>
        <w:tabs>
          <w:tab w:val="clear" w:pos="1080"/>
          <w:tab w:val="left" w:pos="993"/>
          <w:tab w:val="left" w:pos="7938"/>
        </w:tabs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ДОКУМЕНТ</w:t>
      </w:r>
      <w:r w:rsidR="003041B9">
        <w:rPr>
          <w:rFonts w:ascii="Arial" w:hAnsi="Arial" w:cs="Arial"/>
          <w:b/>
          <w:sz w:val="20"/>
          <w:szCs w:val="20"/>
        </w:rPr>
        <w:t xml:space="preserve">Ы НА ЛИЗИНГ </w:t>
      </w:r>
      <w:r>
        <w:rPr>
          <w:rFonts w:ascii="Arial" w:hAnsi="Arial" w:cs="Arial"/>
          <w:b/>
          <w:sz w:val="20"/>
          <w:szCs w:val="20"/>
        </w:rPr>
        <w:t xml:space="preserve">ДЛЯ </w:t>
      </w:r>
      <w:r w:rsidR="003A137C">
        <w:rPr>
          <w:rFonts w:ascii="Arial" w:hAnsi="Arial" w:cs="Arial"/>
          <w:b/>
          <w:sz w:val="20"/>
          <w:szCs w:val="20"/>
        </w:rPr>
        <w:t>ЧАСТНЫХ</w:t>
      </w:r>
      <w:r>
        <w:rPr>
          <w:rFonts w:ascii="Arial" w:hAnsi="Arial" w:cs="Arial"/>
          <w:b/>
          <w:sz w:val="20"/>
          <w:szCs w:val="20"/>
        </w:rPr>
        <w:t xml:space="preserve"> КЛИЕНТОВ</w:t>
      </w:r>
      <w:r w:rsidR="003A137C" w:rsidRPr="004D6F01">
        <w:rPr>
          <w:rStyle w:val="ab"/>
          <w:rFonts w:ascii="Arial" w:hAnsi="Arial" w:cs="Arial"/>
          <w:b/>
          <w:sz w:val="20"/>
          <w:szCs w:val="20"/>
        </w:rPr>
        <w:footnoteReference w:id="1"/>
      </w:r>
    </w:p>
    <w:p w:rsidR="003041B9" w:rsidRPr="003041B9" w:rsidRDefault="003041B9" w:rsidP="003041B9">
      <w:pPr>
        <w:pStyle w:val="3"/>
        <w:tabs>
          <w:tab w:val="clear" w:pos="1080"/>
          <w:tab w:val="left" w:pos="993"/>
          <w:tab w:val="left" w:pos="7938"/>
        </w:tabs>
        <w:spacing w:before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3A137C">
        <w:rPr>
          <w:rFonts w:ascii="Arial" w:hAnsi="Arial" w:cs="Arial"/>
          <w:b/>
          <w:sz w:val="20"/>
          <w:szCs w:val="20"/>
        </w:rPr>
        <w:t>ФИЗИ</w:t>
      </w:r>
      <w:r>
        <w:rPr>
          <w:rFonts w:ascii="Arial" w:hAnsi="Arial" w:cs="Arial"/>
          <w:b/>
          <w:sz w:val="20"/>
          <w:szCs w:val="20"/>
        </w:rPr>
        <w:t>ЧЕСКИЕ ЛИЦА</w:t>
      </w:r>
      <w:r w:rsidR="003A137C">
        <w:rPr>
          <w:rFonts w:ascii="Arial" w:hAnsi="Arial" w:cs="Arial"/>
          <w:b/>
          <w:sz w:val="20"/>
          <w:szCs w:val="20"/>
        </w:rPr>
        <w:t xml:space="preserve"> И ИНДИВИДУАЛЬНЫЕ ПРЕДПРИНИМАТЕЛИ</w:t>
      </w:r>
      <w:r>
        <w:rPr>
          <w:rFonts w:ascii="Arial" w:hAnsi="Arial" w:cs="Arial"/>
          <w:b/>
          <w:sz w:val="20"/>
          <w:szCs w:val="20"/>
        </w:rPr>
        <w:t>)</w:t>
      </w:r>
    </w:p>
    <w:p w:rsidR="00BD45F9" w:rsidRPr="002B4E7A" w:rsidRDefault="00BD45F9" w:rsidP="00A33447">
      <w:pPr>
        <w:pStyle w:val="3"/>
        <w:tabs>
          <w:tab w:val="clear" w:pos="1080"/>
          <w:tab w:val="left" w:pos="993"/>
        </w:tabs>
        <w:ind w:firstLine="0"/>
        <w:rPr>
          <w:rFonts w:ascii="Arial" w:hAnsi="Arial" w:cs="Arial"/>
          <w:b/>
          <w:sz w:val="6"/>
          <w:szCs w:val="6"/>
        </w:rPr>
      </w:pPr>
    </w:p>
    <w:p w:rsidR="003A137C" w:rsidRDefault="003A137C" w:rsidP="0036754E">
      <w:pPr>
        <w:pStyle w:val="3"/>
        <w:numPr>
          <w:ilvl w:val="0"/>
          <w:numId w:val="5"/>
        </w:numPr>
        <w:tabs>
          <w:tab w:val="clear" w:pos="1080"/>
          <w:tab w:val="left" w:pos="567"/>
        </w:tabs>
        <w:spacing w:before="60"/>
        <w:ind w:left="0" w:firstLine="0"/>
        <w:rPr>
          <w:rFonts w:ascii="Arial" w:hAnsi="Arial" w:cs="Arial"/>
          <w:i/>
          <w:sz w:val="18"/>
          <w:szCs w:val="18"/>
        </w:rPr>
      </w:pPr>
      <w:r w:rsidRPr="004D6F01">
        <w:rPr>
          <w:rFonts w:ascii="Arial" w:hAnsi="Arial" w:cs="Arial"/>
          <w:sz w:val="18"/>
          <w:szCs w:val="18"/>
        </w:rPr>
        <w:t xml:space="preserve">Анкета-заявка на лизинг </w:t>
      </w:r>
      <w:r w:rsidRPr="004D6F01">
        <w:rPr>
          <w:rFonts w:ascii="Arial" w:hAnsi="Arial" w:cs="Arial"/>
          <w:i/>
          <w:sz w:val="18"/>
          <w:szCs w:val="18"/>
        </w:rPr>
        <w:t>(</w:t>
      </w:r>
      <w:r w:rsidRPr="00BD45F9">
        <w:rPr>
          <w:rFonts w:ascii="Arial" w:hAnsi="Arial" w:cs="Arial"/>
          <w:i/>
          <w:color w:val="00B050"/>
          <w:sz w:val="18"/>
          <w:szCs w:val="18"/>
        </w:rPr>
        <w:t>по установленной форме</w:t>
      </w:r>
      <w:r w:rsidRPr="004D6F01">
        <w:rPr>
          <w:rFonts w:ascii="Arial" w:hAnsi="Arial" w:cs="Arial"/>
          <w:i/>
          <w:sz w:val="18"/>
          <w:szCs w:val="18"/>
        </w:rPr>
        <w:t>)</w:t>
      </w:r>
      <w:r w:rsidRPr="00687893">
        <w:rPr>
          <w:rFonts w:ascii="Arial" w:hAnsi="Arial" w:cs="Arial"/>
          <w:sz w:val="18"/>
          <w:szCs w:val="18"/>
        </w:rPr>
        <w:t>;</w:t>
      </w:r>
    </w:p>
    <w:p w:rsidR="000C5284" w:rsidRPr="000C5284" w:rsidRDefault="000C5284" w:rsidP="00687893">
      <w:pPr>
        <w:pStyle w:val="3"/>
        <w:numPr>
          <w:ilvl w:val="0"/>
          <w:numId w:val="5"/>
        </w:numPr>
        <w:tabs>
          <w:tab w:val="clear" w:pos="1080"/>
          <w:tab w:val="left" w:pos="567"/>
        </w:tabs>
        <w:spacing w:before="60"/>
        <w:ind w:left="0" w:firstLine="0"/>
        <w:jc w:val="left"/>
        <w:rPr>
          <w:rFonts w:ascii="Arial" w:hAnsi="Arial" w:cs="Arial"/>
          <w:sz w:val="18"/>
          <w:szCs w:val="18"/>
        </w:rPr>
      </w:pPr>
      <w:r w:rsidRPr="000C5284">
        <w:rPr>
          <w:rFonts w:ascii="Arial" w:hAnsi="Arial" w:cs="Arial"/>
          <w:sz w:val="18"/>
          <w:szCs w:val="18"/>
        </w:rPr>
        <w:t>Документы</w:t>
      </w:r>
      <w:r w:rsidR="00CE24AE">
        <w:rPr>
          <w:rFonts w:ascii="Arial" w:hAnsi="Arial" w:cs="Arial"/>
          <w:sz w:val="18"/>
          <w:szCs w:val="18"/>
        </w:rPr>
        <w:t>, подтверждающие доход</w:t>
      </w:r>
      <w:r w:rsidR="00BD45F9">
        <w:rPr>
          <w:rFonts w:ascii="Arial" w:hAnsi="Arial" w:cs="Arial"/>
          <w:sz w:val="18"/>
          <w:szCs w:val="18"/>
        </w:rPr>
        <w:t>ы</w:t>
      </w:r>
      <w:r w:rsidR="00D20D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для оплаты лизинга</w:t>
      </w:r>
      <w:r w:rsidRPr="004D6F01">
        <w:rPr>
          <w:rStyle w:val="ab"/>
          <w:rFonts w:ascii="Arial" w:hAnsi="Arial" w:cs="Arial"/>
          <w:sz w:val="18"/>
          <w:szCs w:val="18"/>
        </w:rPr>
        <w:footnoteReference w:id="2"/>
      </w:r>
      <w:r w:rsidR="00687893">
        <w:rPr>
          <w:rFonts w:ascii="Arial" w:hAnsi="Arial" w:cs="Arial"/>
          <w:sz w:val="18"/>
          <w:szCs w:val="18"/>
        </w:rPr>
        <w:br/>
      </w:r>
      <w:r w:rsidR="00687893" w:rsidRPr="00687893">
        <w:rPr>
          <w:rFonts w:ascii="Arial" w:hAnsi="Arial" w:cs="Arial"/>
          <w:i/>
          <w:sz w:val="18"/>
          <w:szCs w:val="18"/>
        </w:rPr>
        <w:t>(</w:t>
      </w:r>
      <w:r w:rsidR="001A345A">
        <w:rPr>
          <w:rFonts w:ascii="Arial" w:hAnsi="Arial" w:cs="Arial"/>
          <w:i/>
          <w:color w:val="00B050"/>
          <w:sz w:val="18"/>
          <w:szCs w:val="18"/>
        </w:rPr>
        <w:t>м</w:t>
      </w:r>
      <w:r w:rsidR="00687893" w:rsidRPr="000F19B5">
        <w:rPr>
          <w:rFonts w:ascii="Arial" w:hAnsi="Arial" w:cs="Arial"/>
          <w:i/>
          <w:color w:val="00B050"/>
          <w:sz w:val="18"/>
          <w:szCs w:val="18"/>
        </w:rPr>
        <w:t>огут не предоставляться по доходам, сведения о которых содержатся в информационной системе ФСЗН</w:t>
      </w:r>
      <w:r w:rsidR="001A345A">
        <w:rPr>
          <w:rFonts w:ascii="Arial" w:hAnsi="Arial" w:cs="Arial"/>
          <w:i/>
          <w:color w:val="00B050"/>
          <w:sz w:val="18"/>
          <w:szCs w:val="18"/>
        </w:rPr>
        <w:t xml:space="preserve">, для получения которых </w:t>
      </w:r>
      <w:r w:rsidR="00465D00" w:rsidRPr="00465D00">
        <w:rPr>
          <w:rFonts w:ascii="Arial" w:hAnsi="Arial" w:cs="Arial"/>
          <w:i/>
          <w:color w:val="00B050"/>
          <w:sz w:val="18"/>
          <w:szCs w:val="18"/>
        </w:rPr>
        <w:t>оформляется</w:t>
      </w:r>
      <w:r w:rsidR="001A345A">
        <w:rPr>
          <w:rFonts w:ascii="Arial" w:hAnsi="Arial" w:cs="Arial"/>
          <w:i/>
          <w:color w:val="00B050"/>
          <w:sz w:val="18"/>
          <w:szCs w:val="18"/>
        </w:rPr>
        <w:t xml:space="preserve"> согласие на обработку персональных данных</w:t>
      </w:r>
      <w:r w:rsidR="00687893" w:rsidRPr="00687893">
        <w:rPr>
          <w:rFonts w:ascii="Arial" w:hAnsi="Arial" w:cs="Arial"/>
          <w:i/>
          <w:sz w:val="18"/>
          <w:szCs w:val="18"/>
        </w:rPr>
        <w:t>)</w:t>
      </w:r>
      <w:r w:rsidR="00687893">
        <w:rPr>
          <w:rFonts w:ascii="Arial" w:hAnsi="Arial" w:cs="Arial"/>
          <w:sz w:val="18"/>
          <w:szCs w:val="18"/>
        </w:rPr>
        <w:t>;</w:t>
      </w:r>
    </w:p>
    <w:p w:rsidR="003A137C" w:rsidRPr="000C5284" w:rsidRDefault="003A137C" w:rsidP="0036754E">
      <w:pPr>
        <w:pStyle w:val="3"/>
        <w:numPr>
          <w:ilvl w:val="0"/>
          <w:numId w:val="5"/>
        </w:numPr>
        <w:tabs>
          <w:tab w:val="clear" w:pos="1080"/>
          <w:tab w:val="left" w:pos="567"/>
        </w:tabs>
        <w:spacing w:before="60"/>
        <w:ind w:left="0" w:firstLine="0"/>
        <w:rPr>
          <w:rFonts w:ascii="Arial" w:hAnsi="Arial" w:cs="Arial"/>
          <w:sz w:val="18"/>
          <w:szCs w:val="18"/>
        </w:rPr>
      </w:pPr>
      <w:r w:rsidRPr="000C5284">
        <w:rPr>
          <w:rFonts w:ascii="Arial" w:hAnsi="Arial" w:cs="Arial"/>
          <w:sz w:val="18"/>
          <w:szCs w:val="18"/>
        </w:rPr>
        <w:t>Паспорт</w:t>
      </w:r>
      <w:r w:rsidR="000C5284">
        <w:rPr>
          <w:rFonts w:ascii="Arial" w:hAnsi="Arial" w:cs="Arial"/>
          <w:sz w:val="18"/>
          <w:szCs w:val="18"/>
        </w:rPr>
        <w:t xml:space="preserve"> (и</w:t>
      </w:r>
      <w:r w:rsidR="00BD45F9">
        <w:rPr>
          <w:rFonts w:ascii="Arial" w:hAnsi="Arial" w:cs="Arial"/>
          <w:sz w:val="18"/>
          <w:szCs w:val="18"/>
        </w:rPr>
        <w:t>ной документ, удостоверяющий личность</w:t>
      </w:r>
      <w:r w:rsidR="000C5284">
        <w:rPr>
          <w:rFonts w:ascii="Arial" w:hAnsi="Arial" w:cs="Arial"/>
          <w:sz w:val="18"/>
          <w:szCs w:val="18"/>
        </w:rPr>
        <w:t>)</w:t>
      </w:r>
      <w:r w:rsidR="000C5284" w:rsidRPr="000C5284">
        <w:rPr>
          <w:rFonts w:ascii="Arial" w:hAnsi="Arial" w:cs="Arial"/>
          <w:sz w:val="18"/>
          <w:szCs w:val="18"/>
        </w:rPr>
        <w:t xml:space="preserve">, </w:t>
      </w:r>
      <w:r w:rsidR="000C5284">
        <w:rPr>
          <w:rFonts w:ascii="Arial" w:hAnsi="Arial" w:cs="Arial"/>
          <w:sz w:val="18"/>
          <w:szCs w:val="18"/>
        </w:rPr>
        <w:t>в</w:t>
      </w:r>
      <w:r w:rsidRPr="000C5284">
        <w:rPr>
          <w:rFonts w:ascii="Arial" w:hAnsi="Arial" w:cs="Arial"/>
          <w:sz w:val="18"/>
          <w:szCs w:val="18"/>
        </w:rPr>
        <w:t>одительское удостоверение</w:t>
      </w:r>
      <w:r w:rsidR="00687893" w:rsidRPr="004D6F01">
        <w:rPr>
          <w:rStyle w:val="ab"/>
          <w:rFonts w:ascii="Arial" w:hAnsi="Arial" w:cs="Arial"/>
          <w:sz w:val="18"/>
          <w:szCs w:val="18"/>
        </w:rPr>
        <w:footnoteReference w:id="3"/>
      </w:r>
      <w:r w:rsidR="00687893" w:rsidRPr="00687893">
        <w:rPr>
          <w:rFonts w:ascii="Arial" w:hAnsi="Arial" w:cs="Arial"/>
          <w:sz w:val="18"/>
          <w:szCs w:val="18"/>
        </w:rPr>
        <w:t>;</w:t>
      </w:r>
    </w:p>
    <w:p w:rsidR="003A137C" w:rsidRPr="004D6F01" w:rsidRDefault="00DE2027" w:rsidP="0036754E">
      <w:pPr>
        <w:pStyle w:val="3"/>
        <w:numPr>
          <w:ilvl w:val="0"/>
          <w:numId w:val="5"/>
        </w:numPr>
        <w:tabs>
          <w:tab w:val="clear" w:pos="1080"/>
          <w:tab w:val="left" w:pos="567"/>
        </w:tabs>
        <w:spacing w:before="6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Согласи</w:t>
      </w:r>
      <w:r w:rsidR="00687893" w:rsidRPr="00687893">
        <w:rPr>
          <w:rFonts w:ascii="Arial" w:hAnsi="Arial" w:cs="Arial"/>
          <w:sz w:val="18"/>
          <w:szCs w:val="18"/>
        </w:rPr>
        <w:t>е</w:t>
      </w:r>
      <w:r w:rsidR="003A137C" w:rsidRPr="004D6F01">
        <w:rPr>
          <w:rFonts w:ascii="Arial" w:hAnsi="Arial" w:cs="Arial"/>
          <w:sz w:val="18"/>
          <w:szCs w:val="18"/>
        </w:rPr>
        <w:t xml:space="preserve"> на предоставление кредитного отчета</w:t>
      </w:r>
      <w:r w:rsidR="001A345A">
        <w:rPr>
          <w:rFonts w:ascii="Arial" w:hAnsi="Arial" w:cs="Arial"/>
          <w:sz w:val="18"/>
          <w:szCs w:val="18"/>
        </w:rPr>
        <w:t xml:space="preserve"> </w:t>
      </w:r>
      <w:r w:rsidR="001A345A" w:rsidRPr="004D6F01">
        <w:rPr>
          <w:rFonts w:ascii="Arial" w:hAnsi="Arial" w:cs="Arial"/>
          <w:i/>
          <w:sz w:val="18"/>
          <w:szCs w:val="18"/>
        </w:rPr>
        <w:t>(</w:t>
      </w:r>
      <w:r w:rsidR="001A345A" w:rsidRPr="00BD45F9">
        <w:rPr>
          <w:rFonts w:ascii="Arial" w:hAnsi="Arial" w:cs="Arial"/>
          <w:i/>
          <w:color w:val="00B050"/>
          <w:sz w:val="18"/>
          <w:szCs w:val="18"/>
        </w:rPr>
        <w:t>по установленн</w:t>
      </w:r>
      <w:r w:rsidR="00DC3286">
        <w:rPr>
          <w:rFonts w:ascii="Arial" w:hAnsi="Arial" w:cs="Arial"/>
          <w:i/>
          <w:color w:val="00B050"/>
          <w:sz w:val="18"/>
          <w:szCs w:val="18"/>
        </w:rPr>
        <w:t>ой</w:t>
      </w:r>
      <w:r w:rsidR="001A345A" w:rsidRPr="00BD45F9">
        <w:rPr>
          <w:rFonts w:ascii="Arial" w:hAnsi="Arial" w:cs="Arial"/>
          <w:i/>
          <w:color w:val="00B050"/>
          <w:sz w:val="18"/>
          <w:szCs w:val="18"/>
        </w:rPr>
        <w:t xml:space="preserve"> форм</w:t>
      </w:r>
      <w:r w:rsidR="00DC3286">
        <w:rPr>
          <w:rFonts w:ascii="Arial" w:hAnsi="Arial" w:cs="Arial"/>
          <w:i/>
          <w:color w:val="00B050"/>
          <w:sz w:val="18"/>
          <w:szCs w:val="18"/>
        </w:rPr>
        <w:t>е</w:t>
      </w:r>
      <w:r w:rsidR="001A345A" w:rsidRPr="004D6F01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</w:t>
      </w:r>
      <w:r w:rsidR="00CE24AE">
        <w:rPr>
          <w:rFonts w:ascii="Arial" w:hAnsi="Arial" w:cs="Arial"/>
          <w:sz w:val="18"/>
          <w:szCs w:val="18"/>
        </w:rPr>
        <w:t xml:space="preserve">разъяснение </w:t>
      </w:r>
      <w:r w:rsidR="008A7E21">
        <w:rPr>
          <w:rFonts w:ascii="Arial" w:hAnsi="Arial" w:cs="Arial"/>
          <w:sz w:val="18"/>
          <w:szCs w:val="18"/>
        </w:rPr>
        <w:t xml:space="preserve">о правах </w:t>
      </w:r>
      <w:r w:rsidR="00CE24AE">
        <w:rPr>
          <w:rFonts w:ascii="Arial" w:hAnsi="Arial" w:cs="Arial"/>
          <w:sz w:val="18"/>
          <w:szCs w:val="18"/>
        </w:rPr>
        <w:t xml:space="preserve">и согласие </w:t>
      </w:r>
      <w:r>
        <w:rPr>
          <w:rFonts w:ascii="Arial" w:hAnsi="Arial" w:cs="Arial"/>
          <w:sz w:val="18"/>
          <w:szCs w:val="18"/>
        </w:rPr>
        <w:t xml:space="preserve">на обработку персональных данных </w:t>
      </w:r>
      <w:r w:rsidR="003A137C" w:rsidRPr="004D6F01">
        <w:rPr>
          <w:rFonts w:ascii="Arial" w:hAnsi="Arial" w:cs="Arial"/>
          <w:i/>
          <w:sz w:val="18"/>
          <w:szCs w:val="18"/>
        </w:rPr>
        <w:t>(</w:t>
      </w:r>
      <w:r w:rsidR="001A345A">
        <w:rPr>
          <w:rFonts w:ascii="Arial" w:hAnsi="Arial" w:cs="Arial"/>
          <w:i/>
          <w:color w:val="00B050"/>
          <w:sz w:val="18"/>
          <w:szCs w:val="18"/>
        </w:rPr>
        <w:t xml:space="preserve">при </w:t>
      </w:r>
      <w:r w:rsidR="00210090">
        <w:rPr>
          <w:rFonts w:ascii="Arial" w:hAnsi="Arial" w:cs="Arial"/>
          <w:i/>
          <w:color w:val="00B050"/>
          <w:sz w:val="18"/>
          <w:szCs w:val="18"/>
        </w:rPr>
        <w:t>получении сведений о доходах из системы ФСЗН</w:t>
      </w:r>
      <w:r w:rsidR="003A137C" w:rsidRPr="004D6F01">
        <w:rPr>
          <w:rFonts w:ascii="Arial" w:hAnsi="Arial" w:cs="Arial"/>
          <w:i/>
          <w:sz w:val="18"/>
          <w:szCs w:val="18"/>
        </w:rPr>
        <w:t>)</w:t>
      </w:r>
      <w:r w:rsidR="003A137C" w:rsidRPr="00AB1A33">
        <w:rPr>
          <w:rFonts w:ascii="Arial" w:hAnsi="Arial" w:cs="Arial"/>
          <w:i/>
          <w:sz w:val="18"/>
          <w:szCs w:val="18"/>
        </w:rPr>
        <w:t>.</w:t>
      </w:r>
    </w:p>
    <w:p w:rsidR="003A137C" w:rsidRDefault="003A137C" w:rsidP="003A137C">
      <w:pPr>
        <w:pStyle w:val="3"/>
        <w:tabs>
          <w:tab w:val="clear" w:pos="1080"/>
          <w:tab w:val="left" w:pos="993"/>
          <w:tab w:val="left" w:pos="7938"/>
        </w:tabs>
        <w:ind w:firstLine="0"/>
        <w:rPr>
          <w:rFonts w:ascii="Arial" w:hAnsi="Arial" w:cs="Arial"/>
          <w:b/>
          <w:sz w:val="20"/>
          <w:szCs w:val="20"/>
        </w:rPr>
      </w:pPr>
    </w:p>
    <w:p w:rsidR="003A137C" w:rsidRPr="0026642E" w:rsidRDefault="003A137C" w:rsidP="003A137C">
      <w:pPr>
        <w:pStyle w:val="3"/>
        <w:tabs>
          <w:tab w:val="clear" w:pos="1080"/>
          <w:tab w:val="left" w:pos="993"/>
          <w:tab w:val="left" w:pos="7938"/>
        </w:tabs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Дополнительно</w:t>
      </w:r>
      <w:r w:rsidRPr="002664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д</w:t>
      </w:r>
      <w:r w:rsidRPr="0026642E">
        <w:rPr>
          <w:rFonts w:ascii="Arial" w:hAnsi="Arial" w:cs="Arial"/>
          <w:b/>
          <w:sz w:val="20"/>
          <w:szCs w:val="20"/>
        </w:rPr>
        <w:t>ля индивидуальных предпринимателей</w:t>
      </w:r>
      <w:r>
        <w:rPr>
          <w:rFonts w:ascii="Arial" w:hAnsi="Arial" w:cs="Arial"/>
          <w:b/>
          <w:sz w:val="20"/>
          <w:szCs w:val="20"/>
        </w:rPr>
        <w:t xml:space="preserve"> (ИП)</w:t>
      </w:r>
    </w:p>
    <w:p w:rsidR="00D410FC" w:rsidRPr="00D410FC" w:rsidRDefault="00D410FC" w:rsidP="0036754E">
      <w:pPr>
        <w:widowControl w:val="0"/>
        <w:numPr>
          <w:ilvl w:val="0"/>
          <w:numId w:val="6"/>
        </w:numPr>
        <w:tabs>
          <w:tab w:val="left" w:pos="567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Свидетельство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о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регистрации</w:t>
      </w:r>
      <w:proofErr w:type="spellEnd"/>
      <w:r>
        <w:rPr>
          <w:rFonts w:ascii="Arial" w:hAnsi="Arial" w:cs="Arial"/>
          <w:sz w:val="18"/>
          <w:szCs w:val="18"/>
          <w:lang w:val="en-US"/>
        </w:rPr>
        <w:t>;</w:t>
      </w:r>
    </w:p>
    <w:p w:rsidR="003A137C" w:rsidRPr="001E4C4A" w:rsidRDefault="003A137C" w:rsidP="0036754E">
      <w:pPr>
        <w:widowControl w:val="0"/>
        <w:numPr>
          <w:ilvl w:val="0"/>
          <w:numId w:val="6"/>
        </w:numPr>
        <w:tabs>
          <w:tab w:val="left" w:pos="567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E4C4A">
        <w:rPr>
          <w:rFonts w:ascii="Arial" w:hAnsi="Arial" w:cs="Arial"/>
          <w:sz w:val="18"/>
          <w:szCs w:val="18"/>
        </w:rPr>
        <w:t xml:space="preserve">Налоговые декларации за </w:t>
      </w:r>
      <w:r w:rsidR="00CE24AE" w:rsidRPr="001E4C4A">
        <w:rPr>
          <w:rFonts w:ascii="Arial" w:hAnsi="Arial" w:cs="Arial"/>
          <w:sz w:val="18"/>
          <w:szCs w:val="18"/>
        </w:rPr>
        <w:t>предыдущий</w:t>
      </w:r>
      <w:r w:rsidRPr="001E4C4A">
        <w:rPr>
          <w:rFonts w:ascii="Arial" w:hAnsi="Arial" w:cs="Arial"/>
          <w:sz w:val="18"/>
          <w:szCs w:val="18"/>
        </w:rPr>
        <w:t xml:space="preserve"> год и за истекший отчетный период текущего года</w:t>
      </w:r>
      <w:r w:rsidR="00CE24AE" w:rsidRPr="001E4C4A">
        <w:rPr>
          <w:rFonts w:ascii="Arial" w:hAnsi="Arial" w:cs="Arial"/>
          <w:sz w:val="18"/>
          <w:szCs w:val="18"/>
        </w:rPr>
        <w:br/>
        <w:t xml:space="preserve">(либо за 2 </w:t>
      </w:r>
      <w:proofErr w:type="gramStart"/>
      <w:r w:rsidR="00B42FA5" w:rsidRPr="001E4C4A">
        <w:rPr>
          <w:rFonts w:ascii="Arial" w:hAnsi="Arial" w:cs="Arial"/>
          <w:sz w:val="18"/>
          <w:szCs w:val="18"/>
        </w:rPr>
        <w:t>последних</w:t>
      </w:r>
      <w:proofErr w:type="gramEnd"/>
      <w:r w:rsidR="00CE24AE" w:rsidRPr="001E4C4A">
        <w:rPr>
          <w:rFonts w:ascii="Arial" w:hAnsi="Arial" w:cs="Arial"/>
          <w:sz w:val="18"/>
          <w:szCs w:val="18"/>
        </w:rPr>
        <w:t xml:space="preserve"> года</w:t>
      </w:r>
      <w:r w:rsidR="0036754E" w:rsidRPr="001E4C4A">
        <w:rPr>
          <w:rFonts w:ascii="Arial" w:hAnsi="Arial" w:cs="Arial"/>
          <w:sz w:val="18"/>
          <w:szCs w:val="18"/>
        </w:rPr>
        <w:t xml:space="preserve"> </w:t>
      </w:r>
      <w:r w:rsidR="001E4C4A" w:rsidRPr="001E4C4A">
        <w:rPr>
          <w:rFonts w:ascii="Arial" w:hAnsi="Arial" w:cs="Arial"/>
          <w:sz w:val="18"/>
          <w:szCs w:val="18"/>
        </w:rPr>
        <w:t>–</w:t>
      </w:r>
      <w:r w:rsidR="001E4C4A">
        <w:rPr>
          <w:rFonts w:ascii="Arial" w:hAnsi="Arial" w:cs="Arial"/>
          <w:sz w:val="18"/>
          <w:szCs w:val="18"/>
        </w:rPr>
        <w:t xml:space="preserve"> </w:t>
      </w:r>
      <w:r w:rsidR="001E4C4A" w:rsidRPr="001E4C4A">
        <w:rPr>
          <w:rFonts w:ascii="Arial" w:hAnsi="Arial" w:cs="Arial"/>
          <w:sz w:val="18"/>
          <w:szCs w:val="18"/>
        </w:rPr>
        <w:t xml:space="preserve">если срок составления </w:t>
      </w:r>
      <w:r w:rsidR="00CE24AE" w:rsidRPr="001E4C4A">
        <w:rPr>
          <w:rFonts w:ascii="Arial" w:hAnsi="Arial" w:cs="Arial"/>
          <w:sz w:val="18"/>
          <w:szCs w:val="18"/>
        </w:rPr>
        <w:t xml:space="preserve">налоговой декларации </w:t>
      </w:r>
      <w:r w:rsidR="001E4C4A">
        <w:rPr>
          <w:rFonts w:ascii="Arial" w:hAnsi="Arial" w:cs="Arial"/>
          <w:sz w:val="18"/>
          <w:szCs w:val="18"/>
        </w:rPr>
        <w:t xml:space="preserve">ни </w:t>
      </w:r>
      <w:r w:rsidR="00CE24AE" w:rsidRPr="001E4C4A">
        <w:rPr>
          <w:rFonts w:ascii="Arial" w:hAnsi="Arial" w:cs="Arial"/>
          <w:sz w:val="18"/>
          <w:szCs w:val="18"/>
        </w:rPr>
        <w:t xml:space="preserve">за </w:t>
      </w:r>
      <w:r w:rsidR="001E4C4A">
        <w:rPr>
          <w:rFonts w:ascii="Arial" w:hAnsi="Arial" w:cs="Arial"/>
          <w:sz w:val="18"/>
          <w:szCs w:val="18"/>
        </w:rPr>
        <w:t xml:space="preserve">один </w:t>
      </w:r>
      <w:r w:rsidR="00CE24AE" w:rsidRPr="001E4C4A">
        <w:rPr>
          <w:rFonts w:ascii="Arial" w:hAnsi="Arial" w:cs="Arial"/>
          <w:sz w:val="18"/>
          <w:szCs w:val="18"/>
        </w:rPr>
        <w:t>отчетный период текущего года</w:t>
      </w:r>
      <w:r w:rsidR="001E4C4A" w:rsidRPr="001E4C4A">
        <w:rPr>
          <w:rFonts w:ascii="Arial" w:hAnsi="Arial" w:cs="Arial"/>
          <w:sz w:val="18"/>
          <w:szCs w:val="18"/>
        </w:rPr>
        <w:t xml:space="preserve"> не </w:t>
      </w:r>
      <w:r w:rsidR="001E4C4A">
        <w:rPr>
          <w:rFonts w:ascii="Arial" w:hAnsi="Arial" w:cs="Arial"/>
          <w:sz w:val="18"/>
          <w:szCs w:val="18"/>
        </w:rPr>
        <w:t>наступил</w:t>
      </w:r>
      <w:r w:rsidR="00CE24AE" w:rsidRPr="001E4C4A">
        <w:rPr>
          <w:rFonts w:ascii="Arial" w:hAnsi="Arial" w:cs="Arial"/>
          <w:sz w:val="18"/>
          <w:szCs w:val="18"/>
        </w:rPr>
        <w:t>)</w:t>
      </w:r>
      <w:r w:rsidRPr="001E4C4A">
        <w:rPr>
          <w:rFonts w:ascii="Arial" w:hAnsi="Arial" w:cs="Arial"/>
          <w:sz w:val="18"/>
          <w:szCs w:val="18"/>
        </w:rPr>
        <w:t>;</w:t>
      </w:r>
    </w:p>
    <w:p w:rsidR="003A137C" w:rsidRDefault="003A137C" w:rsidP="0036754E">
      <w:pPr>
        <w:widowControl w:val="0"/>
        <w:numPr>
          <w:ilvl w:val="0"/>
          <w:numId w:val="6"/>
        </w:numPr>
        <w:tabs>
          <w:tab w:val="left" w:pos="567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CC17F1">
        <w:rPr>
          <w:rFonts w:ascii="Arial" w:hAnsi="Arial" w:cs="Arial"/>
          <w:sz w:val="18"/>
          <w:szCs w:val="18"/>
        </w:rPr>
        <w:t xml:space="preserve">Справка о движении (поступлении/расходовании) денежных средств по рублевым и валютным текущим счетам </w:t>
      </w:r>
      <w:r w:rsidR="000C5284">
        <w:rPr>
          <w:rFonts w:ascii="Arial" w:hAnsi="Arial" w:cs="Arial"/>
          <w:sz w:val="18"/>
          <w:szCs w:val="18"/>
        </w:rPr>
        <w:t xml:space="preserve">в банках </w:t>
      </w:r>
      <w:r w:rsidR="000F19B5">
        <w:rPr>
          <w:rFonts w:ascii="Arial" w:hAnsi="Arial" w:cs="Arial"/>
          <w:sz w:val="18"/>
          <w:szCs w:val="18"/>
        </w:rPr>
        <w:t xml:space="preserve">не менее чем </w:t>
      </w:r>
      <w:r w:rsidRPr="00CC17F1">
        <w:rPr>
          <w:rFonts w:ascii="Arial" w:hAnsi="Arial" w:cs="Arial"/>
          <w:sz w:val="18"/>
          <w:szCs w:val="18"/>
        </w:rPr>
        <w:t>за 6 полных последних календарных месяцев</w:t>
      </w:r>
      <w:r>
        <w:rPr>
          <w:rFonts w:ascii="Arial" w:hAnsi="Arial" w:cs="Arial"/>
          <w:sz w:val="18"/>
          <w:szCs w:val="18"/>
        </w:rPr>
        <w:t>,</w:t>
      </w:r>
      <w:r w:rsidRPr="00CC17F1">
        <w:rPr>
          <w:rFonts w:ascii="Arial" w:hAnsi="Arial" w:cs="Arial"/>
          <w:sz w:val="18"/>
          <w:szCs w:val="18"/>
        </w:rPr>
        <w:t xml:space="preserve"> с помесячной разбивкой, с указанием сведений о наличии/отсутствии </w:t>
      </w:r>
      <w:r w:rsidR="000C5284" w:rsidRPr="000C5284">
        <w:rPr>
          <w:rFonts w:ascii="Arial" w:hAnsi="Arial" w:cs="Arial"/>
          <w:sz w:val="18"/>
          <w:szCs w:val="18"/>
        </w:rPr>
        <w:t>арест</w:t>
      </w:r>
      <w:r w:rsidR="000C5284">
        <w:rPr>
          <w:rFonts w:ascii="Arial" w:hAnsi="Arial" w:cs="Arial"/>
          <w:sz w:val="18"/>
          <w:szCs w:val="18"/>
        </w:rPr>
        <w:t>ов/запретов</w:t>
      </w:r>
      <w:r w:rsidR="000C5284" w:rsidRPr="000C5284">
        <w:rPr>
          <w:rFonts w:ascii="Arial" w:hAnsi="Arial" w:cs="Arial"/>
          <w:sz w:val="18"/>
          <w:szCs w:val="18"/>
        </w:rPr>
        <w:t>/</w:t>
      </w:r>
      <w:r w:rsidR="000C5284">
        <w:rPr>
          <w:rFonts w:ascii="Arial" w:hAnsi="Arial" w:cs="Arial"/>
          <w:sz w:val="18"/>
          <w:szCs w:val="18"/>
        </w:rPr>
        <w:t xml:space="preserve">ограничений, </w:t>
      </w:r>
      <w:r w:rsidR="00BD45F9" w:rsidRPr="00CC17F1">
        <w:rPr>
          <w:rFonts w:ascii="Arial" w:hAnsi="Arial" w:cs="Arial"/>
          <w:sz w:val="18"/>
          <w:szCs w:val="18"/>
        </w:rPr>
        <w:t xml:space="preserve">наличии/отсутствии </w:t>
      </w:r>
      <w:r w:rsidR="000C5284" w:rsidRPr="000C5284">
        <w:rPr>
          <w:rFonts w:ascii="Arial" w:hAnsi="Arial" w:cs="Arial"/>
          <w:sz w:val="18"/>
          <w:szCs w:val="18"/>
        </w:rPr>
        <w:t>задолженности в АИС ИДО</w:t>
      </w:r>
      <w:r w:rsidR="000F19B5">
        <w:rPr>
          <w:rFonts w:ascii="Arial" w:hAnsi="Arial" w:cs="Arial"/>
          <w:sz w:val="18"/>
          <w:szCs w:val="18"/>
        </w:rPr>
        <w:t xml:space="preserve"> </w:t>
      </w:r>
      <w:r w:rsidRPr="00CC17F1">
        <w:rPr>
          <w:rFonts w:ascii="Arial" w:hAnsi="Arial" w:cs="Arial"/>
          <w:i/>
          <w:sz w:val="18"/>
          <w:szCs w:val="18"/>
        </w:rPr>
        <w:t>(</w:t>
      </w:r>
      <w:r w:rsidRPr="00BD45F9">
        <w:rPr>
          <w:rFonts w:ascii="Arial" w:hAnsi="Arial" w:cs="Arial"/>
          <w:i/>
          <w:color w:val="00B050"/>
          <w:sz w:val="18"/>
          <w:szCs w:val="18"/>
        </w:rPr>
        <w:t>выданная банком, либо составленная самостоятельно</w:t>
      </w:r>
      <w:r w:rsidRPr="00CC17F1">
        <w:rPr>
          <w:rFonts w:ascii="Arial" w:hAnsi="Arial" w:cs="Arial"/>
          <w:i/>
          <w:sz w:val="18"/>
          <w:szCs w:val="18"/>
        </w:rPr>
        <w:t>)</w:t>
      </w:r>
      <w:r w:rsidRPr="00CC17F1">
        <w:rPr>
          <w:rFonts w:ascii="Arial" w:hAnsi="Arial" w:cs="Arial"/>
          <w:sz w:val="18"/>
          <w:szCs w:val="18"/>
        </w:rPr>
        <w:t>.</w:t>
      </w:r>
    </w:p>
    <w:p w:rsidR="003A137C" w:rsidRDefault="003A137C" w:rsidP="003A137C">
      <w:pPr>
        <w:widowControl w:val="0"/>
        <w:tabs>
          <w:tab w:val="left" w:pos="567"/>
        </w:tabs>
        <w:spacing w:before="60"/>
        <w:jc w:val="both"/>
        <w:rPr>
          <w:rFonts w:ascii="Arial" w:hAnsi="Arial" w:cs="Arial"/>
          <w:sz w:val="20"/>
          <w:szCs w:val="20"/>
        </w:rPr>
      </w:pPr>
    </w:p>
    <w:p w:rsidR="003A137C" w:rsidRPr="00CC17F1" w:rsidRDefault="003A137C" w:rsidP="003A137C">
      <w:pPr>
        <w:pStyle w:val="3"/>
        <w:tabs>
          <w:tab w:val="clear" w:pos="1080"/>
          <w:tab w:val="left" w:pos="993"/>
          <w:tab w:val="left" w:pos="7938"/>
        </w:tabs>
        <w:ind w:firstLine="0"/>
        <w:rPr>
          <w:rFonts w:ascii="Arial" w:hAnsi="Arial" w:cs="Arial"/>
          <w:b/>
          <w:sz w:val="20"/>
          <w:szCs w:val="20"/>
        </w:rPr>
      </w:pPr>
      <w:r w:rsidRPr="00CC17F1">
        <w:rPr>
          <w:rFonts w:ascii="Arial" w:hAnsi="Arial" w:cs="Arial"/>
          <w:b/>
          <w:sz w:val="20"/>
          <w:szCs w:val="20"/>
        </w:rPr>
        <w:t>Критерии приемлемости</w:t>
      </w:r>
    </w:p>
    <w:p w:rsidR="00CE24AE" w:rsidRPr="00CE24AE" w:rsidRDefault="00CE24AE" w:rsidP="00CE24A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E24AE">
        <w:rPr>
          <w:rFonts w:ascii="Arial" w:hAnsi="Arial" w:cs="Arial"/>
          <w:sz w:val="18"/>
          <w:szCs w:val="18"/>
        </w:rPr>
        <w:t>граждане Республики Беларусь</w:t>
      </w:r>
      <w:r>
        <w:rPr>
          <w:rFonts w:ascii="Arial" w:hAnsi="Arial" w:cs="Arial"/>
          <w:sz w:val="18"/>
          <w:szCs w:val="18"/>
        </w:rPr>
        <w:t xml:space="preserve"> и</w:t>
      </w:r>
      <w:r w:rsidRPr="00CE24AE">
        <w:rPr>
          <w:rFonts w:ascii="Arial" w:hAnsi="Arial" w:cs="Arial"/>
          <w:sz w:val="18"/>
          <w:szCs w:val="18"/>
        </w:rPr>
        <w:t xml:space="preserve"> лица, имеющие вид на жительство в Республике Беларусь</w:t>
      </w:r>
      <w:r>
        <w:rPr>
          <w:rFonts w:ascii="Arial" w:hAnsi="Arial" w:cs="Arial"/>
          <w:sz w:val="18"/>
          <w:szCs w:val="18"/>
        </w:rPr>
        <w:t xml:space="preserve">, </w:t>
      </w:r>
      <w:r w:rsidRPr="00CE24AE">
        <w:rPr>
          <w:rFonts w:ascii="Arial" w:hAnsi="Arial" w:cs="Arial"/>
          <w:sz w:val="18"/>
          <w:szCs w:val="18"/>
        </w:rPr>
        <w:t>проживающие (зарегистрированные) в Республике Беларусь;</w:t>
      </w:r>
    </w:p>
    <w:p w:rsidR="00CE24AE" w:rsidRPr="00CE24AE" w:rsidRDefault="00CE24AE" w:rsidP="00CE24A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E24AE">
        <w:rPr>
          <w:rFonts w:ascii="Arial" w:hAnsi="Arial" w:cs="Arial"/>
          <w:sz w:val="18"/>
          <w:szCs w:val="18"/>
        </w:rPr>
        <w:t>в возрасте от 20 лет и не более 68 лет на момент окончания срока лизинга;</w:t>
      </w:r>
    </w:p>
    <w:p w:rsidR="00CE24AE" w:rsidRPr="00CE24AE" w:rsidRDefault="0077433E" w:rsidP="00CE24A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77433E">
        <w:rPr>
          <w:rFonts w:ascii="Arial" w:hAnsi="Arial" w:cs="Arial"/>
          <w:sz w:val="18"/>
          <w:szCs w:val="18"/>
        </w:rPr>
        <w:t xml:space="preserve">наличие </w:t>
      </w:r>
      <w:r>
        <w:rPr>
          <w:rFonts w:ascii="Arial" w:hAnsi="Arial" w:cs="Arial"/>
          <w:sz w:val="18"/>
          <w:szCs w:val="18"/>
        </w:rPr>
        <w:t>постоянного</w:t>
      </w:r>
      <w:r w:rsidR="00CE24AE" w:rsidRPr="00CE24AE">
        <w:rPr>
          <w:rFonts w:ascii="Arial" w:hAnsi="Arial" w:cs="Arial"/>
          <w:sz w:val="18"/>
          <w:szCs w:val="18"/>
        </w:rPr>
        <w:t xml:space="preserve"> источник</w:t>
      </w:r>
      <w:r>
        <w:rPr>
          <w:rFonts w:ascii="Arial" w:hAnsi="Arial" w:cs="Arial"/>
          <w:sz w:val="18"/>
          <w:szCs w:val="18"/>
        </w:rPr>
        <w:t>а</w:t>
      </w:r>
      <w:r w:rsidR="00CE24AE" w:rsidRPr="00CE24AE">
        <w:rPr>
          <w:rFonts w:ascii="Arial" w:hAnsi="Arial" w:cs="Arial"/>
          <w:sz w:val="18"/>
          <w:szCs w:val="18"/>
        </w:rPr>
        <w:t xml:space="preserve"> доходов;</w:t>
      </w:r>
    </w:p>
    <w:p w:rsidR="00CE24AE" w:rsidRPr="00CE24AE" w:rsidRDefault="00CE24AE" w:rsidP="00CE24A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отсутствие </w:t>
      </w:r>
      <w:r w:rsidRPr="00CE24AE">
        <w:rPr>
          <w:rFonts w:ascii="Arial" w:hAnsi="Arial" w:cs="Arial"/>
          <w:sz w:val="18"/>
          <w:szCs w:val="18"/>
        </w:rPr>
        <w:t>текущей просроченной задолженности по обязательствам кредитного характера</w:t>
      </w:r>
      <w:r w:rsidRPr="00CE24AE">
        <w:rPr>
          <w:rFonts w:ascii="Arial" w:hAnsi="Arial" w:cs="Arial"/>
          <w:sz w:val="18"/>
          <w:szCs w:val="18"/>
        </w:rPr>
        <w:br/>
        <w:t>(кредиты, лизи</w:t>
      </w:r>
      <w:r w:rsidR="000F19B5">
        <w:rPr>
          <w:rFonts w:ascii="Arial" w:hAnsi="Arial" w:cs="Arial"/>
          <w:sz w:val="18"/>
          <w:szCs w:val="18"/>
        </w:rPr>
        <w:t>нг, факторинг, займы, рассрочка</w:t>
      </w:r>
      <w:r w:rsidRPr="00CE24AE">
        <w:rPr>
          <w:rFonts w:ascii="Arial" w:hAnsi="Arial" w:cs="Arial"/>
          <w:sz w:val="18"/>
          <w:szCs w:val="18"/>
        </w:rPr>
        <w:t xml:space="preserve"> и т.п.)</w:t>
      </w:r>
      <w:r>
        <w:rPr>
          <w:rFonts w:ascii="Arial" w:hAnsi="Arial" w:cs="Arial"/>
          <w:sz w:val="18"/>
          <w:szCs w:val="18"/>
        </w:rPr>
        <w:t xml:space="preserve"> и</w:t>
      </w:r>
      <w:r w:rsidRPr="00CE24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отрицательной</w:t>
      </w:r>
      <w:r w:rsidRPr="00CE24AE">
        <w:rPr>
          <w:rFonts w:ascii="Arial" w:hAnsi="Arial" w:cs="Arial"/>
          <w:sz w:val="18"/>
          <w:szCs w:val="18"/>
        </w:rPr>
        <w:t xml:space="preserve"> кредитной истории;</w:t>
      </w:r>
    </w:p>
    <w:p w:rsidR="00CE24AE" w:rsidRPr="00CE24AE" w:rsidRDefault="00CE24AE" w:rsidP="00CE24A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E24AE">
        <w:rPr>
          <w:rFonts w:ascii="Arial" w:hAnsi="Arial" w:cs="Arial"/>
          <w:sz w:val="18"/>
          <w:szCs w:val="18"/>
        </w:rPr>
        <w:t>среднемесячный доход в 3 и более раз превышает величину бюджета прожиточного минимума в среднем на душу населения.</w:t>
      </w:r>
    </w:p>
    <w:p w:rsidR="0036754E" w:rsidRDefault="0036754E" w:rsidP="00A33447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rFonts w:ascii="Arial" w:hAnsi="Arial" w:cs="Arial"/>
          <w:b/>
          <w:i/>
          <w:sz w:val="18"/>
          <w:szCs w:val="18"/>
          <w:lang w:val="en-US"/>
        </w:rPr>
      </w:pPr>
    </w:p>
    <w:p w:rsidR="00D410FC" w:rsidRPr="00D410FC" w:rsidRDefault="00D410FC" w:rsidP="00A33447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rFonts w:ascii="Arial" w:hAnsi="Arial" w:cs="Arial"/>
          <w:b/>
          <w:i/>
          <w:sz w:val="18"/>
          <w:szCs w:val="18"/>
          <w:lang w:val="en-US"/>
        </w:rPr>
      </w:pPr>
    </w:p>
    <w:p w:rsidR="00A33447" w:rsidRPr="00BD45F9" w:rsidRDefault="00A33447" w:rsidP="005A3A5A">
      <w:pPr>
        <w:pStyle w:val="3"/>
        <w:tabs>
          <w:tab w:val="clear" w:pos="1080"/>
          <w:tab w:val="num" w:pos="284"/>
          <w:tab w:val="left" w:pos="993"/>
        </w:tabs>
        <w:spacing w:before="60"/>
        <w:ind w:firstLine="0"/>
        <w:rPr>
          <w:szCs w:val="28"/>
        </w:rPr>
      </w:pPr>
      <w:r w:rsidRPr="00BD45F9">
        <w:rPr>
          <w:rFonts w:ascii="Arial" w:hAnsi="Arial" w:cs="Arial"/>
          <w:b/>
          <w:i/>
          <w:sz w:val="18"/>
          <w:szCs w:val="18"/>
        </w:rPr>
        <w:t xml:space="preserve">Условия договоров финансовой аренды (лизинга) с </w:t>
      </w:r>
      <w:r w:rsidR="003A137C" w:rsidRPr="00BD45F9">
        <w:rPr>
          <w:rFonts w:ascii="Arial" w:hAnsi="Arial" w:cs="Arial"/>
          <w:b/>
          <w:i/>
          <w:sz w:val="18"/>
          <w:szCs w:val="18"/>
        </w:rPr>
        <w:t>частными</w:t>
      </w:r>
      <w:r w:rsidRPr="00BD45F9">
        <w:rPr>
          <w:rFonts w:ascii="Arial" w:hAnsi="Arial" w:cs="Arial"/>
          <w:b/>
          <w:i/>
          <w:sz w:val="18"/>
          <w:szCs w:val="18"/>
        </w:rPr>
        <w:t xml:space="preserve"> клиентами определяются по соглашению сторон (лизингодателя и лизингополучателя) в соответствии с законодательством</w:t>
      </w:r>
    </w:p>
    <w:sectPr w:rsidR="00A33447" w:rsidRPr="00BD45F9" w:rsidSect="005A3A5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1A" w:rsidRDefault="00397B1A" w:rsidP="00A33447">
      <w:pPr>
        <w:spacing w:after="0" w:line="240" w:lineRule="auto"/>
      </w:pPr>
      <w:r>
        <w:separator/>
      </w:r>
    </w:p>
  </w:endnote>
  <w:endnote w:type="continuationSeparator" w:id="0">
    <w:p w:rsidR="00397B1A" w:rsidRDefault="00397B1A" w:rsidP="00A3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1A" w:rsidRDefault="00397B1A" w:rsidP="00A33447">
      <w:pPr>
        <w:spacing w:after="0" w:line="240" w:lineRule="auto"/>
      </w:pPr>
      <w:r>
        <w:separator/>
      </w:r>
    </w:p>
  </w:footnote>
  <w:footnote w:type="continuationSeparator" w:id="0">
    <w:p w:rsidR="00397B1A" w:rsidRDefault="00397B1A" w:rsidP="00A33447">
      <w:pPr>
        <w:spacing w:after="0" w:line="240" w:lineRule="auto"/>
      </w:pPr>
      <w:r>
        <w:continuationSeparator/>
      </w:r>
    </w:p>
  </w:footnote>
  <w:footnote w:id="1">
    <w:p w:rsidR="003A137C" w:rsidRPr="00687893" w:rsidRDefault="003A137C" w:rsidP="003A137C">
      <w:pPr>
        <w:pStyle w:val="a9"/>
        <w:jc w:val="both"/>
        <w:rPr>
          <w:rFonts w:ascii="Arial" w:hAnsi="Arial" w:cs="Arial"/>
          <w:i/>
          <w:sz w:val="16"/>
          <w:szCs w:val="16"/>
        </w:rPr>
      </w:pPr>
      <w:r w:rsidRPr="00E800A6">
        <w:rPr>
          <w:rStyle w:val="ab"/>
        </w:rPr>
        <w:footnoteRef/>
      </w:r>
      <w:r w:rsidRPr="00E800A6">
        <w:t xml:space="preserve"> </w:t>
      </w:r>
      <w:r w:rsidRPr="00BD45F9">
        <w:rPr>
          <w:rFonts w:ascii="Arial" w:hAnsi="Arial" w:cs="Arial"/>
          <w:i/>
          <w:sz w:val="16"/>
          <w:szCs w:val="16"/>
        </w:rPr>
        <w:t>Предусмотрены обязательные документы. В зависимости от содержания представленных документов, комплект может уточняться. Заявитель/лизингополучатель и его поручители должны соответ</w:t>
      </w:r>
      <w:r w:rsidR="00687893">
        <w:rPr>
          <w:rFonts w:ascii="Arial" w:hAnsi="Arial" w:cs="Arial"/>
          <w:i/>
          <w:sz w:val="16"/>
          <w:szCs w:val="16"/>
        </w:rPr>
        <w:t>ствовать критериям приемлемости.</w:t>
      </w:r>
    </w:p>
    <w:p w:rsidR="00D20D9C" w:rsidRPr="00BD45F9" w:rsidRDefault="00D20D9C" w:rsidP="003A137C">
      <w:pPr>
        <w:pStyle w:val="a9"/>
        <w:jc w:val="both"/>
        <w:rPr>
          <w:sz w:val="10"/>
          <w:szCs w:val="10"/>
        </w:rPr>
      </w:pPr>
    </w:p>
  </w:footnote>
  <w:footnote w:id="2">
    <w:p w:rsidR="00CE24AE" w:rsidRPr="00BD45F9" w:rsidRDefault="000C5284" w:rsidP="00CE24AE">
      <w:pPr>
        <w:pStyle w:val="a9"/>
        <w:jc w:val="both"/>
        <w:rPr>
          <w:rFonts w:ascii="Arial" w:hAnsi="Arial" w:cs="Arial"/>
          <w:i/>
          <w:sz w:val="16"/>
          <w:szCs w:val="16"/>
        </w:rPr>
      </w:pPr>
      <w:r w:rsidRPr="00BD45F9">
        <w:rPr>
          <w:rStyle w:val="ab"/>
        </w:rPr>
        <w:footnoteRef/>
      </w:r>
      <w:r w:rsidRPr="00BD45F9">
        <w:rPr>
          <w:rStyle w:val="ab"/>
          <w:sz w:val="16"/>
          <w:szCs w:val="16"/>
        </w:rPr>
        <w:t xml:space="preserve"> </w:t>
      </w:r>
      <w:r w:rsidR="00CE24AE" w:rsidRPr="00BD45F9">
        <w:rPr>
          <w:rFonts w:ascii="Arial" w:hAnsi="Arial" w:cs="Arial"/>
          <w:i/>
          <w:sz w:val="16"/>
          <w:szCs w:val="16"/>
        </w:rPr>
        <w:t>Документами, подтверждающими доход</w:t>
      </w:r>
      <w:r w:rsidR="00D20D9C" w:rsidRPr="00BD45F9">
        <w:rPr>
          <w:rFonts w:ascii="Arial" w:hAnsi="Arial" w:cs="Arial"/>
          <w:i/>
          <w:sz w:val="16"/>
          <w:szCs w:val="16"/>
        </w:rPr>
        <w:t>ы</w:t>
      </w:r>
      <w:r w:rsidR="00CE24AE" w:rsidRPr="00BD45F9">
        <w:rPr>
          <w:rFonts w:ascii="Arial" w:hAnsi="Arial" w:cs="Arial"/>
          <w:i/>
          <w:sz w:val="16"/>
          <w:szCs w:val="16"/>
        </w:rPr>
        <w:t>, в зависимости от вида доход</w:t>
      </w:r>
      <w:r w:rsidR="00D20D9C" w:rsidRPr="00BD45F9">
        <w:rPr>
          <w:rFonts w:ascii="Arial" w:hAnsi="Arial" w:cs="Arial"/>
          <w:i/>
          <w:sz w:val="16"/>
          <w:szCs w:val="16"/>
        </w:rPr>
        <w:t>ов</w:t>
      </w:r>
      <w:r w:rsidR="00CE24AE" w:rsidRPr="00BD45F9">
        <w:rPr>
          <w:rFonts w:ascii="Arial" w:hAnsi="Arial" w:cs="Arial"/>
          <w:i/>
          <w:sz w:val="16"/>
          <w:szCs w:val="16"/>
        </w:rPr>
        <w:t>, могут быть:</w:t>
      </w:r>
    </w:p>
    <w:p w:rsidR="00CE24AE" w:rsidRPr="00BD45F9" w:rsidRDefault="00687893" w:rsidP="00D20D9C">
      <w:pPr>
        <w:pStyle w:val="a9"/>
        <w:ind w:firstLine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справка</w:t>
      </w:r>
      <w:r w:rsidR="00CE24AE" w:rsidRPr="00BD45F9">
        <w:rPr>
          <w:rFonts w:ascii="Arial" w:hAnsi="Arial" w:cs="Arial"/>
          <w:i/>
          <w:sz w:val="16"/>
          <w:szCs w:val="16"/>
        </w:rPr>
        <w:t xml:space="preserve"> </w:t>
      </w:r>
      <w:r w:rsidR="00D620FB" w:rsidRPr="00BD45F9">
        <w:rPr>
          <w:rFonts w:ascii="Arial" w:hAnsi="Arial" w:cs="Arial"/>
          <w:i/>
          <w:sz w:val="16"/>
          <w:szCs w:val="16"/>
        </w:rPr>
        <w:t xml:space="preserve">о доходах </w:t>
      </w:r>
      <w:r w:rsidR="00CE24AE" w:rsidRPr="00BD45F9">
        <w:rPr>
          <w:rFonts w:ascii="Arial" w:hAnsi="Arial" w:cs="Arial"/>
          <w:i/>
          <w:sz w:val="16"/>
          <w:szCs w:val="16"/>
        </w:rPr>
        <w:t>и иные документы организаций (органов, учреждений, индивидуальных предпринимателей), являющихся источником дохода, либо уполномоченных на оформление документов в соответствии с законодательством,</w:t>
      </w:r>
    </w:p>
    <w:p w:rsidR="00CE24AE" w:rsidRPr="00BD45F9" w:rsidRDefault="00CE24AE" w:rsidP="00D20D9C">
      <w:pPr>
        <w:pStyle w:val="a9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BD45F9">
        <w:rPr>
          <w:rFonts w:ascii="Arial" w:hAnsi="Arial" w:cs="Arial"/>
          <w:i/>
          <w:sz w:val="16"/>
          <w:szCs w:val="16"/>
        </w:rPr>
        <w:t>налоговые декларации (расчеты),</w:t>
      </w:r>
    </w:p>
    <w:p w:rsidR="00CE24AE" w:rsidRPr="00BD45F9" w:rsidRDefault="00CE24AE" w:rsidP="00D20D9C">
      <w:pPr>
        <w:pStyle w:val="a9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BD45F9">
        <w:rPr>
          <w:rFonts w:ascii="Arial" w:hAnsi="Arial" w:cs="Arial"/>
          <w:i/>
          <w:sz w:val="16"/>
          <w:szCs w:val="16"/>
        </w:rPr>
        <w:t>выписки по счетам в банках,</w:t>
      </w:r>
    </w:p>
    <w:p w:rsidR="00CE24AE" w:rsidRPr="00BD45F9" w:rsidRDefault="00CE24AE" w:rsidP="00D20D9C">
      <w:pPr>
        <w:pStyle w:val="a9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BD45F9">
        <w:rPr>
          <w:rFonts w:ascii="Arial" w:hAnsi="Arial" w:cs="Arial"/>
          <w:i/>
          <w:sz w:val="16"/>
          <w:szCs w:val="16"/>
        </w:rPr>
        <w:t>трудовые, гражданско-правовые договоры, акты (выполненных работ, оказанных услуг, о размере арендной платы),</w:t>
      </w:r>
    </w:p>
    <w:p w:rsidR="00CE24AE" w:rsidRPr="00BD45F9" w:rsidRDefault="00CE24AE" w:rsidP="00D20D9C">
      <w:pPr>
        <w:pStyle w:val="a9"/>
        <w:ind w:firstLine="426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D45F9">
        <w:rPr>
          <w:rFonts w:ascii="Arial" w:hAnsi="Arial" w:cs="Arial"/>
          <w:i/>
          <w:sz w:val="16"/>
          <w:szCs w:val="16"/>
        </w:rPr>
        <w:t>судебные постановления, решения (постановления, приказы, протоколы, выписки из протоколов и т.п.) иных уполномоченных органов (организаций, учреждений, лиц),</w:t>
      </w:r>
      <w:proofErr w:type="gramEnd"/>
    </w:p>
    <w:p w:rsidR="00CE24AE" w:rsidRPr="00BD45F9" w:rsidRDefault="00CE24AE" w:rsidP="00D20D9C">
      <w:pPr>
        <w:pStyle w:val="a9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BD45F9">
        <w:rPr>
          <w:rFonts w:ascii="Arial" w:hAnsi="Arial" w:cs="Arial"/>
          <w:i/>
          <w:sz w:val="16"/>
          <w:szCs w:val="16"/>
        </w:rPr>
        <w:t>выписки из программного продукта (мобильного приложения «</w:t>
      </w:r>
      <w:proofErr w:type="spellStart"/>
      <w:r w:rsidRPr="00BD45F9">
        <w:rPr>
          <w:rFonts w:ascii="Arial" w:hAnsi="Arial" w:cs="Arial"/>
          <w:i/>
          <w:sz w:val="16"/>
          <w:szCs w:val="16"/>
        </w:rPr>
        <w:t>Профдоход</w:t>
      </w:r>
      <w:proofErr w:type="spellEnd"/>
      <w:r w:rsidRPr="00BD45F9">
        <w:rPr>
          <w:rFonts w:ascii="Arial" w:hAnsi="Arial" w:cs="Arial"/>
          <w:i/>
          <w:sz w:val="16"/>
          <w:szCs w:val="16"/>
        </w:rPr>
        <w:t>») для лиц, являющихся плательщиками налога на профессиональный доход,</w:t>
      </w:r>
    </w:p>
    <w:p w:rsidR="000C5284" w:rsidRPr="00BD45F9" w:rsidRDefault="00CE24AE" w:rsidP="00D20D9C">
      <w:pPr>
        <w:pStyle w:val="a9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BD45F9">
        <w:rPr>
          <w:rFonts w:ascii="Arial" w:hAnsi="Arial" w:cs="Arial"/>
          <w:i/>
          <w:sz w:val="16"/>
          <w:szCs w:val="16"/>
        </w:rPr>
        <w:t>иные</w:t>
      </w:r>
      <w:r w:rsidR="00D20D9C" w:rsidRPr="00BD45F9">
        <w:rPr>
          <w:rFonts w:ascii="Arial" w:hAnsi="Arial" w:cs="Arial"/>
          <w:i/>
          <w:sz w:val="16"/>
          <w:szCs w:val="16"/>
        </w:rPr>
        <w:t xml:space="preserve"> документы, подтверждающие получение доходов</w:t>
      </w:r>
      <w:r w:rsidR="000C5284" w:rsidRPr="00BD45F9">
        <w:rPr>
          <w:rFonts w:ascii="Arial" w:hAnsi="Arial" w:cs="Arial"/>
          <w:i/>
          <w:sz w:val="16"/>
          <w:szCs w:val="16"/>
        </w:rPr>
        <w:t>.</w:t>
      </w:r>
    </w:p>
    <w:p w:rsidR="00D20D9C" w:rsidRPr="00BD45F9" w:rsidRDefault="00D20D9C" w:rsidP="00CE24AE">
      <w:pPr>
        <w:pStyle w:val="a9"/>
        <w:jc w:val="both"/>
        <w:rPr>
          <w:rFonts w:ascii="Arial" w:hAnsi="Arial" w:cs="Arial"/>
          <w:i/>
          <w:sz w:val="10"/>
          <w:szCs w:val="10"/>
        </w:rPr>
      </w:pPr>
    </w:p>
  </w:footnote>
  <w:footnote w:id="3">
    <w:p w:rsidR="00687893" w:rsidRPr="00BD45F9" w:rsidRDefault="00687893" w:rsidP="00687893">
      <w:pPr>
        <w:pStyle w:val="a9"/>
        <w:jc w:val="both"/>
        <w:rPr>
          <w:rFonts w:ascii="Arial" w:hAnsi="Arial" w:cs="Arial"/>
          <w:i/>
          <w:sz w:val="16"/>
          <w:szCs w:val="16"/>
        </w:rPr>
      </w:pPr>
      <w:r w:rsidRPr="00BD45F9">
        <w:rPr>
          <w:rStyle w:val="ab"/>
        </w:rPr>
        <w:footnoteRef/>
      </w:r>
      <w:r w:rsidRPr="00BD45F9">
        <w:rPr>
          <w:rStyle w:val="ab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В</w:t>
      </w:r>
      <w:r w:rsidRPr="00687893">
        <w:rPr>
          <w:rFonts w:ascii="Arial" w:hAnsi="Arial" w:cs="Arial"/>
          <w:i/>
          <w:sz w:val="16"/>
          <w:szCs w:val="16"/>
        </w:rPr>
        <w:t>оенный билет (временное удостоверение, выданное взамен военного билета) или удостоверение призывника</w:t>
      </w:r>
      <w:r w:rsidRPr="00BD45F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- дополнительно д</w:t>
      </w:r>
      <w:r w:rsidRPr="00BD45F9">
        <w:rPr>
          <w:rFonts w:ascii="Arial" w:hAnsi="Arial" w:cs="Arial"/>
          <w:i/>
          <w:sz w:val="16"/>
          <w:szCs w:val="16"/>
        </w:rPr>
        <w:t>ля мужчин призывного возраста до 27 лет (за исключением состоящих на службе в органах внутренних дел, Комитета государственной безопасности, Следственного комитета Республики Беларусь, органах финансовых расследований Комитета государственного контроля Республики Беларусь, органах и подразделениях по чрезвычайным ситуациям, военнослужащих, состоящих на службе в вооруже</w:t>
      </w:r>
      <w:r>
        <w:rPr>
          <w:rFonts w:ascii="Arial" w:hAnsi="Arial" w:cs="Arial"/>
          <w:i/>
          <w:sz w:val="16"/>
          <w:szCs w:val="16"/>
        </w:rPr>
        <w:t>нных силах Республики Беларусь).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C9E"/>
    <w:multiLevelType w:val="hybridMultilevel"/>
    <w:tmpl w:val="BFDE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A7FB1"/>
    <w:multiLevelType w:val="hybridMultilevel"/>
    <w:tmpl w:val="3B8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023E1"/>
    <w:multiLevelType w:val="hybridMultilevel"/>
    <w:tmpl w:val="A60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A20AB"/>
    <w:multiLevelType w:val="hybridMultilevel"/>
    <w:tmpl w:val="70F60208"/>
    <w:lvl w:ilvl="0" w:tplc="36420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48164D"/>
    <w:multiLevelType w:val="hybridMultilevel"/>
    <w:tmpl w:val="8FBA54A0"/>
    <w:lvl w:ilvl="0" w:tplc="6BF28A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C461600"/>
    <w:multiLevelType w:val="hybridMultilevel"/>
    <w:tmpl w:val="A8EAAD3E"/>
    <w:lvl w:ilvl="0" w:tplc="57FAA4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922494"/>
    <w:multiLevelType w:val="hybridMultilevel"/>
    <w:tmpl w:val="4F44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888"/>
    <w:rsid w:val="00006E85"/>
    <w:rsid w:val="000152D3"/>
    <w:rsid w:val="000210F9"/>
    <w:rsid w:val="00031516"/>
    <w:rsid w:val="0003743F"/>
    <w:rsid w:val="0004577F"/>
    <w:rsid w:val="00047F3D"/>
    <w:rsid w:val="00054128"/>
    <w:rsid w:val="00055023"/>
    <w:rsid w:val="00075452"/>
    <w:rsid w:val="000863CD"/>
    <w:rsid w:val="00086DD8"/>
    <w:rsid w:val="00090C91"/>
    <w:rsid w:val="000A4199"/>
    <w:rsid w:val="000C2418"/>
    <w:rsid w:val="000C24C8"/>
    <w:rsid w:val="000C5284"/>
    <w:rsid w:val="000D11C7"/>
    <w:rsid w:val="000D34F2"/>
    <w:rsid w:val="000F19B5"/>
    <w:rsid w:val="000F7DDB"/>
    <w:rsid w:val="0010352E"/>
    <w:rsid w:val="00103917"/>
    <w:rsid w:val="001135C9"/>
    <w:rsid w:val="00114BEB"/>
    <w:rsid w:val="001308D5"/>
    <w:rsid w:val="0013501F"/>
    <w:rsid w:val="00145E76"/>
    <w:rsid w:val="0015081A"/>
    <w:rsid w:val="00151937"/>
    <w:rsid w:val="00156050"/>
    <w:rsid w:val="00162C57"/>
    <w:rsid w:val="001659A1"/>
    <w:rsid w:val="00172F29"/>
    <w:rsid w:val="00177831"/>
    <w:rsid w:val="00190141"/>
    <w:rsid w:val="00191225"/>
    <w:rsid w:val="00193E0F"/>
    <w:rsid w:val="001A345A"/>
    <w:rsid w:val="001A384D"/>
    <w:rsid w:val="001B00E9"/>
    <w:rsid w:val="001C07CD"/>
    <w:rsid w:val="001C7CD7"/>
    <w:rsid w:val="001D1EB4"/>
    <w:rsid w:val="001D3225"/>
    <w:rsid w:val="001D5799"/>
    <w:rsid w:val="001D5A8A"/>
    <w:rsid w:val="001E2DBE"/>
    <w:rsid w:val="001E4C4A"/>
    <w:rsid w:val="001E4D38"/>
    <w:rsid w:val="001F4CE0"/>
    <w:rsid w:val="00210090"/>
    <w:rsid w:val="002117CA"/>
    <w:rsid w:val="00213958"/>
    <w:rsid w:val="00217836"/>
    <w:rsid w:val="00223223"/>
    <w:rsid w:val="00225FF1"/>
    <w:rsid w:val="0022710A"/>
    <w:rsid w:val="002272B7"/>
    <w:rsid w:val="0022778B"/>
    <w:rsid w:val="00232DAA"/>
    <w:rsid w:val="002370CF"/>
    <w:rsid w:val="00256536"/>
    <w:rsid w:val="00270DA6"/>
    <w:rsid w:val="00282F38"/>
    <w:rsid w:val="0028691B"/>
    <w:rsid w:val="002A22E9"/>
    <w:rsid w:val="002A7665"/>
    <w:rsid w:val="002B4536"/>
    <w:rsid w:val="002B60C2"/>
    <w:rsid w:val="002B7FD3"/>
    <w:rsid w:val="002C72A2"/>
    <w:rsid w:val="002D5EB0"/>
    <w:rsid w:val="002D6596"/>
    <w:rsid w:val="002E3DD9"/>
    <w:rsid w:val="002E3EB0"/>
    <w:rsid w:val="002E6242"/>
    <w:rsid w:val="002F6FA9"/>
    <w:rsid w:val="00303CD2"/>
    <w:rsid w:val="003041B9"/>
    <w:rsid w:val="003104C5"/>
    <w:rsid w:val="003437DF"/>
    <w:rsid w:val="00353C78"/>
    <w:rsid w:val="003628EA"/>
    <w:rsid w:val="003644C6"/>
    <w:rsid w:val="00364953"/>
    <w:rsid w:val="00365CAD"/>
    <w:rsid w:val="003672DA"/>
    <w:rsid w:val="0036754E"/>
    <w:rsid w:val="00373186"/>
    <w:rsid w:val="00395B71"/>
    <w:rsid w:val="00395EE8"/>
    <w:rsid w:val="00397B1A"/>
    <w:rsid w:val="003A0317"/>
    <w:rsid w:val="003A137C"/>
    <w:rsid w:val="003A7D51"/>
    <w:rsid w:val="003E1FD1"/>
    <w:rsid w:val="003F3982"/>
    <w:rsid w:val="003F6D59"/>
    <w:rsid w:val="004115B6"/>
    <w:rsid w:val="004147D1"/>
    <w:rsid w:val="0041751A"/>
    <w:rsid w:val="004406BD"/>
    <w:rsid w:val="00451164"/>
    <w:rsid w:val="00452850"/>
    <w:rsid w:val="00465D00"/>
    <w:rsid w:val="004661E4"/>
    <w:rsid w:val="004751E3"/>
    <w:rsid w:val="004778FD"/>
    <w:rsid w:val="00492303"/>
    <w:rsid w:val="004944EA"/>
    <w:rsid w:val="004B49D8"/>
    <w:rsid w:val="004D12EB"/>
    <w:rsid w:val="004D1906"/>
    <w:rsid w:val="004D6B43"/>
    <w:rsid w:val="004E2A6A"/>
    <w:rsid w:val="004E4F42"/>
    <w:rsid w:val="004E7E1B"/>
    <w:rsid w:val="004F1C12"/>
    <w:rsid w:val="004F76D9"/>
    <w:rsid w:val="004F78A6"/>
    <w:rsid w:val="00504D7D"/>
    <w:rsid w:val="00530115"/>
    <w:rsid w:val="005326C9"/>
    <w:rsid w:val="0054193C"/>
    <w:rsid w:val="00545888"/>
    <w:rsid w:val="0055143F"/>
    <w:rsid w:val="005544EB"/>
    <w:rsid w:val="0057673D"/>
    <w:rsid w:val="00583744"/>
    <w:rsid w:val="005879E0"/>
    <w:rsid w:val="00592300"/>
    <w:rsid w:val="00592D9F"/>
    <w:rsid w:val="005A2B1B"/>
    <w:rsid w:val="005A3A5A"/>
    <w:rsid w:val="005C348E"/>
    <w:rsid w:val="005D2CF0"/>
    <w:rsid w:val="005D5FFA"/>
    <w:rsid w:val="005D72A2"/>
    <w:rsid w:val="005E3223"/>
    <w:rsid w:val="005E4B91"/>
    <w:rsid w:val="005F6916"/>
    <w:rsid w:val="00600D40"/>
    <w:rsid w:val="00607615"/>
    <w:rsid w:val="006111D3"/>
    <w:rsid w:val="006164F2"/>
    <w:rsid w:val="006351D2"/>
    <w:rsid w:val="006469A9"/>
    <w:rsid w:val="00650B9E"/>
    <w:rsid w:val="00664B5F"/>
    <w:rsid w:val="00677302"/>
    <w:rsid w:val="00684F83"/>
    <w:rsid w:val="00687893"/>
    <w:rsid w:val="00695FE7"/>
    <w:rsid w:val="006B1A14"/>
    <w:rsid w:val="006C13DB"/>
    <w:rsid w:val="006C6C60"/>
    <w:rsid w:val="006D30B0"/>
    <w:rsid w:val="006E1B6B"/>
    <w:rsid w:val="006F2B6F"/>
    <w:rsid w:val="006F70B2"/>
    <w:rsid w:val="0070063B"/>
    <w:rsid w:val="007067BA"/>
    <w:rsid w:val="00727B5E"/>
    <w:rsid w:val="00727C8F"/>
    <w:rsid w:val="00730369"/>
    <w:rsid w:val="0075505A"/>
    <w:rsid w:val="00770730"/>
    <w:rsid w:val="0077433E"/>
    <w:rsid w:val="00780534"/>
    <w:rsid w:val="00781C20"/>
    <w:rsid w:val="00782554"/>
    <w:rsid w:val="007902CB"/>
    <w:rsid w:val="00790F66"/>
    <w:rsid w:val="007B101F"/>
    <w:rsid w:val="007B12D5"/>
    <w:rsid w:val="007D1672"/>
    <w:rsid w:val="007E17EE"/>
    <w:rsid w:val="00803224"/>
    <w:rsid w:val="00810B6E"/>
    <w:rsid w:val="00811597"/>
    <w:rsid w:val="00813158"/>
    <w:rsid w:val="00814CF4"/>
    <w:rsid w:val="00836C34"/>
    <w:rsid w:val="008518FA"/>
    <w:rsid w:val="00851A2A"/>
    <w:rsid w:val="008603CE"/>
    <w:rsid w:val="008648B9"/>
    <w:rsid w:val="00877FA7"/>
    <w:rsid w:val="00880DF9"/>
    <w:rsid w:val="00880FBC"/>
    <w:rsid w:val="0089022B"/>
    <w:rsid w:val="00890B2C"/>
    <w:rsid w:val="00894A12"/>
    <w:rsid w:val="008A09E9"/>
    <w:rsid w:val="008A6CED"/>
    <w:rsid w:val="008A7E21"/>
    <w:rsid w:val="008E1A90"/>
    <w:rsid w:val="008E25D4"/>
    <w:rsid w:val="008F11C7"/>
    <w:rsid w:val="008F1A3B"/>
    <w:rsid w:val="008F32AA"/>
    <w:rsid w:val="00901D30"/>
    <w:rsid w:val="00916F6E"/>
    <w:rsid w:val="0092230C"/>
    <w:rsid w:val="0092545C"/>
    <w:rsid w:val="00927658"/>
    <w:rsid w:val="009349C7"/>
    <w:rsid w:val="00946242"/>
    <w:rsid w:val="009570AE"/>
    <w:rsid w:val="009600C0"/>
    <w:rsid w:val="009676E8"/>
    <w:rsid w:val="00970BDD"/>
    <w:rsid w:val="0097556A"/>
    <w:rsid w:val="00977C86"/>
    <w:rsid w:val="0099206D"/>
    <w:rsid w:val="009A7636"/>
    <w:rsid w:val="009B0B51"/>
    <w:rsid w:val="009B40BF"/>
    <w:rsid w:val="009C228E"/>
    <w:rsid w:val="009C742A"/>
    <w:rsid w:val="009D1936"/>
    <w:rsid w:val="009D7069"/>
    <w:rsid w:val="009E18B7"/>
    <w:rsid w:val="009E218A"/>
    <w:rsid w:val="009E76BB"/>
    <w:rsid w:val="00A02751"/>
    <w:rsid w:val="00A07740"/>
    <w:rsid w:val="00A1262D"/>
    <w:rsid w:val="00A16357"/>
    <w:rsid w:val="00A164CF"/>
    <w:rsid w:val="00A33447"/>
    <w:rsid w:val="00A34076"/>
    <w:rsid w:val="00A45502"/>
    <w:rsid w:val="00A465B6"/>
    <w:rsid w:val="00A55BA3"/>
    <w:rsid w:val="00A9389E"/>
    <w:rsid w:val="00AA0FA3"/>
    <w:rsid w:val="00AA117E"/>
    <w:rsid w:val="00AA26DB"/>
    <w:rsid w:val="00AB25A8"/>
    <w:rsid w:val="00AC7252"/>
    <w:rsid w:val="00AD48C1"/>
    <w:rsid w:val="00AE2052"/>
    <w:rsid w:val="00AE279B"/>
    <w:rsid w:val="00B1219B"/>
    <w:rsid w:val="00B135BF"/>
    <w:rsid w:val="00B203E7"/>
    <w:rsid w:val="00B2764C"/>
    <w:rsid w:val="00B311C6"/>
    <w:rsid w:val="00B312E9"/>
    <w:rsid w:val="00B42FA5"/>
    <w:rsid w:val="00B43E2E"/>
    <w:rsid w:val="00B624CD"/>
    <w:rsid w:val="00B65058"/>
    <w:rsid w:val="00B664C4"/>
    <w:rsid w:val="00BA12DE"/>
    <w:rsid w:val="00BB5690"/>
    <w:rsid w:val="00BC4219"/>
    <w:rsid w:val="00BD45F9"/>
    <w:rsid w:val="00BE351B"/>
    <w:rsid w:val="00BF232F"/>
    <w:rsid w:val="00BF47DB"/>
    <w:rsid w:val="00BF4BC0"/>
    <w:rsid w:val="00C071BF"/>
    <w:rsid w:val="00C21889"/>
    <w:rsid w:val="00C21944"/>
    <w:rsid w:val="00C25DA3"/>
    <w:rsid w:val="00C262D0"/>
    <w:rsid w:val="00C32DA0"/>
    <w:rsid w:val="00C34A34"/>
    <w:rsid w:val="00C507CF"/>
    <w:rsid w:val="00C51696"/>
    <w:rsid w:val="00C54613"/>
    <w:rsid w:val="00C54909"/>
    <w:rsid w:val="00C938F4"/>
    <w:rsid w:val="00C939F4"/>
    <w:rsid w:val="00CB389B"/>
    <w:rsid w:val="00CD646B"/>
    <w:rsid w:val="00CE24AE"/>
    <w:rsid w:val="00CF713D"/>
    <w:rsid w:val="00D05892"/>
    <w:rsid w:val="00D102DD"/>
    <w:rsid w:val="00D20CED"/>
    <w:rsid w:val="00D20D9C"/>
    <w:rsid w:val="00D2578A"/>
    <w:rsid w:val="00D36FE7"/>
    <w:rsid w:val="00D410FC"/>
    <w:rsid w:val="00D44301"/>
    <w:rsid w:val="00D460B8"/>
    <w:rsid w:val="00D47631"/>
    <w:rsid w:val="00D50E47"/>
    <w:rsid w:val="00D52D9C"/>
    <w:rsid w:val="00D5551D"/>
    <w:rsid w:val="00D567B5"/>
    <w:rsid w:val="00D616C8"/>
    <w:rsid w:val="00D620FB"/>
    <w:rsid w:val="00D85935"/>
    <w:rsid w:val="00D8708F"/>
    <w:rsid w:val="00DA276C"/>
    <w:rsid w:val="00DA7C25"/>
    <w:rsid w:val="00DB4D62"/>
    <w:rsid w:val="00DB5C03"/>
    <w:rsid w:val="00DC1D2E"/>
    <w:rsid w:val="00DC3286"/>
    <w:rsid w:val="00DE2027"/>
    <w:rsid w:val="00DE42E6"/>
    <w:rsid w:val="00DE7D06"/>
    <w:rsid w:val="00DF18C1"/>
    <w:rsid w:val="00DF706C"/>
    <w:rsid w:val="00E05544"/>
    <w:rsid w:val="00E07872"/>
    <w:rsid w:val="00E10F94"/>
    <w:rsid w:val="00E12B4C"/>
    <w:rsid w:val="00E12DBB"/>
    <w:rsid w:val="00E15A31"/>
    <w:rsid w:val="00E16CEF"/>
    <w:rsid w:val="00E2364A"/>
    <w:rsid w:val="00E30681"/>
    <w:rsid w:val="00E3116D"/>
    <w:rsid w:val="00E33E2D"/>
    <w:rsid w:val="00E35818"/>
    <w:rsid w:val="00E37239"/>
    <w:rsid w:val="00E40455"/>
    <w:rsid w:val="00E42D91"/>
    <w:rsid w:val="00E507BF"/>
    <w:rsid w:val="00E63040"/>
    <w:rsid w:val="00E66BF2"/>
    <w:rsid w:val="00E76C2E"/>
    <w:rsid w:val="00E803AC"/>
    <w:rsid w:val="00E80E9A"/>
    <w:rsid w:val="00E81427"/>
    <w:rsid w:val="00EA113B"/>
    <w:rsid w:val="00EA361D"/>
    <w:rsid w:val="00EC18F5"/>
    <w:rsid w:val="00EC3347"/>
    <w:rsid w:val="00EC6196"/>
    <w:rsid w:val="00EE2A2A"/>
    <w:rsid w:val="00F07946"/>
    <w:rsid w:val="00F15A15"/>
    <w:rsid w:val="00F162C7"/>
    <w:rsid w:val="00F21BDB"/>
    <w:rsid w:val="00F23AB0"/>
    <w:rsid w:val="00F311FB"/>
    <w:rsid w:val="00F372A1"/>
    <w:rsid w:val="00F42278"/>
    <w:rsid w:val="00F4695D"/>
    <w:rsid w:val="00F53B6F"/>
    <w:rsid w:val="00F649AF"/>
    <w:rsid w:val="00F841A0"/>
    <w:rsid w:val="00F910E4"/>
    <w:rsid w:val="00F91742"/>
    <w:rsid w:val="00FA3F57"/>
    <w:rsid w:val="00FB74EC"/>
    <w:rsid w:val="00FD22C3"/>
    <w:rsid w:val="00FD2B0B"/>
    <w:rsid w:val="00FD5317"/>
    <w:rsid w:val="00FD5EB0"/>
    <w:rsid w:val="00FE3B69"/>
    <w:rsid w:val="00FE7CFD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4A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A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2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0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242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rsid w:val="00A33447"/>
    <w:pPr>
      <w:widowControl w:val="0"/>
      <w:tabs>
        <w:tab w:val="left" w:pos="1080"/>
      </w:tabs>
      <w:spacing w:before="120" w:after="0" w:line="240" w:lineRule="auto"/>
      <w:ind w:firstLine="53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33447"/>
    <w:rPr>
      <w:rFonts w:ascii="Times New Roman" w:eastAsia="Times New Roman" w:hAnsi="Times New Roman"/>
      <w:sz w:val="28"/>
      <w:szCs w:val="24"/>
    </w:rPr>
  </w:style>
  <w:style w:type="paragraph" w:styleId="a9">
    <w:name w:val="footnote text"/>
    <w:basedOn w:val="a"/>
    <w:link w:val="aa"/>
    <w:semiHidden/>
    <w:rsid w:val="00A334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A33447"/>
    <w:rPr>
      <w:rFonts w:ascii="Times New Roman" w:eastAsia="Times New Roman" w:hAnsi="Times New Roman"/>
    </w:rPr>
  </w:style>
  <w:style w:type="character" w:styleId="ab">
    <w:name w:val="footnote reference"/>
    <w:semiHidden/>
    <w:rsid w:val="00A3344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87893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7893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6878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eleasin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EDAFA-078B-45FE-A8A8-97E7EB60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Стрельчик Александр Сергеевич</dc:creator>
  <cp:lastModifiedBy>A.Hilman</cp:lastModifiedBy>
  <cp:revision>14</cp:revision>
  <cp:lastPrinted>2025-05-12T15:57:00Z</cp:lastPrinted>
  <dcterms:created xsi:type="dcterms:W3CDTF">2025-05-02T12:45:00Z</dcterms:created>
  <dcterms:modified xsi:type="dcterms:W3CDTF">2025-05-12T16:00:00Z</dcterms:modified>
</cp:coreProperties>
</file>